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1C" w:rsidRDefault="00D27F1C" w:rsidP="00D27F1C">
      <w:pPr>
        <w:adjustRightInd w:val="0"/>
        <w:snapToGrid w:val="0"/>
        <w:spacing w:line="360" w:lineRule="auto"/>
        <w:ind w:firstLineChars="200" w:firstLine="562"/>
        <w:jc w:val="center"/>
        <w:rPr>
          <w:rFonts w:ascii="宋体" w:hAnsi="宋体" w:cs="宋体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论文著作权许可使用协议</w:t>
      </w:r>
    </w:p>
    <w:p w:rsidR="00D27F1C" w:rsidRDefault="00D27F1C" w:rsidP="00D27F1C">
      <w:pPr>
        <w:adjustRightInd w:val="0"/>
        <w:snapToGrid w:val="0"/>
        <w:spacing w:line="440" w:lineRule="exact"/>
        <w:ind w:firstLineChars="200" w:firstLine="4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论文题目：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 w:rsidR="003623B1">
        <w:rPr>
          <w:rFonts w:ascii="宋体" w:hAnsi="宋体" w:cs="宋体" w:hint="eastAsia"/>
          <w:sz w:val="24"/>
          <w:u w:val="single"/>
        </w:rPr>
        <w:t xml:space="preserve"> </w:t>
      </w:r>
      <w:r w:rsidR="003623B1">
        <w:rPr>
          <w:rFonts w:ascii="宋体" w:hAnsi="宋体" w:cs="宋体"/>
          <w:sz w:val="24"/>
          <w:u w:val="single"/>
        </w:rPr>
        <w:t xml:space="preserve">                            </w:t>
      </w:r>
      <w:r w:rsidR="00DF18F6"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  <w:u w:val="single"/>
        </w:rPr>
        <w:t xml:space="preserve">   </w:t>
      </w:r>
    </w:p>
    <w:p w:rsidR="00D27F1C" w:rsidRDefault="00D27F1C" w:rsidP="00D27F1C">
      <w:pPr>
        <w:adjustRightInd w:val="0"/>
        <w:snapToGri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作者（依序排列）：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 w:rsidR="000D2F4C">
        <w:rPr>
          <w:rFonts w:ascii="宋体" w:hAnsi="宋体" w:cs="宋体"/>
          <w:sz w:val="24"/>
          <w:u w:val="single"/>
        </w:rPr>
        <w:t xml:space="preserve"> </w:t>
      </w:r>
      <w:r w:rsidR="003623B1">
        <w:rPr>
          <w:rFonts w:ascii="宋体" w:hAnsi="宋体" w:cs="宋体" w:hint="eastAsia"/>
          <w:sz w:val="24"/>
          <w:u w:val="single"/>
        </w:rPr>
        <w:t xml:space="preserve"> </w:t>
      </w:r>
      <w:r w:rsidR="003623B1"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</w:p>
    <w:p w:rsidR="00D27F1C" w:rsidRDefault="00D27F1C" w:rsidP="00D27F1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投稿期刊（下简称“期刊”）：</w:t>
      </w:r>
      <w:r w:rsidR="00DF18F6" w:rsidRPr="00DF18F6">
        <w:rPr>
          <w:rFonts w:ascii="宋体" w:hAnsi="宋体" w:cs="宋体" w:hint="eastAsia"/>
          <w:sz w:val="24"/>
          <w:u w:val="single"/>
        </w:rPr>
        <w:t xml:space="preserve"> </w:t>
      </w:r>
      <w:r w:rsidR="00DF18F6" w:rsidRPr="00DF18F6">
        <w:rPr>
          <w:rFonts w:ascii="宋体" w:hAnsi="宋体" w:cs="宋体"/>
          <w:sz w:val="24"/>
          <w:u w:val="single"/>
        </w:rPr>
        <w:t xml:space="preserve">   </w:t>
      </w:r>
      <w:r w:rsidR="003623B1">
        <w:rPr>
          <w:rFonts w:ascii="宋体" w:hAnsi="宋体" w:cs="宋体" w:hint="eastAsia"/>
          <w:sz w:val="24"/>
          <w:u w:val="single"/>
        </w:rPr>
        <w:t xml:space="preserve"> </w:t>
      </w:r>
      <w:r w:rsidR="003623B1">
        <w:rPr>
          <w:rFonts w:ascii="宋体" w:hAnsi="宋体" w:cs="宋体"/>
          <w:sz w:val="24"/>
          <w:u w:val="single"/>
        </w:rPr>
        <w:t xml:space="preserve">           </w:t>
      </w:r>
      <w:r w:rsidR="00DF18F6">
        <w:rPr>
          <w:rFonts w:ascii="宋体" w:hAnsi="宋体" w:cs="宋体" w:hint="eastAsia"/>
          <w:sz w:val="24"/>
          <w:u w:val="single"/>
        </w:rPr>
        <w:t xml:space="preserve">         </w:t>
      </w:r>
    </w:p>
    <w:p w:rsidR="00D27F1C" w:rsidRDefault="00D27F1C" w:rsidP="00D27F1C">
      <w:pPr>
        <w:spacing w:beforeLines="50" w:before="156"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一、全体作者同意，上述提交</w:t>
      </w:r>
      <w:r w:rsidRPr="00D27F1C">
        <w:rPr>
          <w:rFonts w:ascii="宋体" w:hAnsi="宋体" w:cs="宋体" w:hint="eastAsia"/>
          <w:sz w:val="24"/>
        </w:rPr>
        <w:t>《</w:t>
      </w:r>
      <w:r w:rsidR="00DF18F6">
        <w:rPr>
          <w:rFonts w:ascii="宋体" w:hAnsi="宋体" w:cs="宋体" w:hint="eastAsia"/>
          <w:sz w:val="24"/>
        </w:rPr>
        <w:t>新文科理论与实践</w:t>
      </w:r>
      <w:r w:rsidRPr="00D27F1C">
        <w:rPr>
          <w:rFonts w:ascii="宋体" w:hAnsi="宋体" w:cs="宋体" w:hint="eastAsia"/>
          <w:sz w:val="24"/>
        </w:rPr>
        <w:t>》期刊</w:t>
      </w:r>
      <w:r>
        <w:rPr>
          <w:rFonts w:ascii="宋体" w:hAnsi="宋体" w:cs="宋体" w:hint="eastAsia"/>
          <w:sz w:val="24"/>
        </w:rPr>
        <w:t>发表的论文一经本刊录用，作者即将论文整体以及附属于论文的图、表、摘要及增强出版内容（如</w:t>
      </w:r>
      <w:r>
        <w:rPr>
          <w:rFonts w:ascii="宋体" w:hAnsi="宋体" w:cs="宋体"/>
          <w:sz w:val="24"/>
          <w:szCs w:val="24"/>
        </w:rPr>
        <w:t>论文研究问题、研究思想、方法、过程、数据、结果的详细资料，包括理论推导和实验过程</w:t>
      </w:r>
      <w:r>
        <w:rPr>
          <w:rFonts w:ascii="宋体" w:hAnsi="宋体" w:cs="宋体" w:hint="eastAsia"/>
          <w:sz w:val="24"/>
          <w:szCs w:val="24"/>
        </w:rPr>
        <w:t>等内容</w:t>
      </w:r>
      <w:r>
        <w:rPr>
          <w:rFonts w:ascii="宋体" w:hAnsi="宋体" w:cs="宋体" w:hint="eastAsia"/>
          <w:sz w:val="24"/>
        </w:rPr>
        <w:t>）或其他可以从论文中提取部分的全部复制传播的权利——包括但不限于复制权、发行权、信息网络传播权、表演权、翻译权、汇编权、改编权等著作财产权许可给</w:t>
      </w:r>
      <w:r w:rsidR="00DF18F6">
        <w:rPr>
          <w:rFonts w:ascii="宋体" w:hAnsi="宋体" w:cs="宋体" w:hint="eastAsia"/>
          <w:sz w:val="24"/>
        </w:rPr>
        <w:t>《新文科理论与实践》</w:t>
      </w:r>
      <w:r>
        <w:rPr>
          <w:rFonts w:ascii="宋体" w:hAnsi="宋体" w:cs="宋体" w:hint="eastAsia"/>
          <w:sz w:val="24"/>
        </w:rPr>
        <w:t>编辑部（下称“</w:t>
      </w:r>
      <w:r w:rsidR="00F60A7C">
        <w:rPr>
          <w:rFonts w:ascii="宋体" w:hAnsi="宋体" w:cs="宋体" w:hint="eastAsia"/>
          <w:sz w:val="24"/>
        </w:rPr>
        <w:t>编辑部</w:t>
      </w:r>
      <w:r>
        <w:rPr>
          <w:rFonts w:ascii="宋体" w:hAnsi="宋体" w:cs="宋体" w:hint="eastAsia"/>
          <w:sz w:val="24"/>
        </w:rPr>
        <w:t>”）使用，</w:t>
      </w:r>
      <w:r w:rsidR="00E1793B">
        <w:rPr>
          <w:rFonts w:ascii="宋体" w:hAnsi="宋体" w:cs="宋体" w:hint="eastAsia"/>
          <w:sz w:val="24"/>
        </w:rPr>
        <w:t>编辑部</w:t>
      </w:r>
      <w:r>
        <w:rPr>
          <w:rFonts w:ascii="宋体" w:hAnsi="宋体" w:cs="宋体" w:hint="eastAsia"/>
          <w:sz w:val="24"/>
        </w:rPr>
        <w:t>有权通过包括但不限于以下方式使用：</w:t>
      </w:r>
    </w:p>
    <w:p w:rsidR="00D27F1C" w:rsidRDefault="00D27F1C" w:rsidP="00D27F1C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1.以各种已知或将来可能出现的形态、格式和介质（包括但不限于纸质、光盘、磁盘、网络等形式）复制、发行、传播该论文；</w:t>
      </w:r>
    </w:p>
    <w:p w:rsidR="00D27F1C" w:rsidRDefault="00D27F1C" w:rsidP="00D27F1C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2.翻译、改编、汇编该论文，以及利用该论文中的图表，摘要或任何部分衍生其他作品。</w:t>
      </w:r>
    </w:p>
    <w:p w:rsidR="00D27F1C" w:rsidRDefault="00D27F1C" w:rsidP="00D27F1C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3.以各种表达形式（包括但不限于口头、书面）表演传播该论文。</w:t>
      </w:r>
    </w:p>
    <w:p w:rsidR="00D27F1C" w:rsidRDefault="00D27F1C" w:rsidP="00D27F1C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4.许可中国知网等复制、发行、汇编、信息网络传播</w:t>
      </w:r>
      <w:r>
        <w:rPr>
          <w:rFonts w:ascii="宋体" w:hAnsi="宋体" w:cs="宋体"/>
          <w:sz w:val="24"/>
        </w:rPr>
        <w:t>该</w:t>
      </w:r>
      <w:r>
        <w:rPr>
          <w:rFonts w:ascii="宋体" w:hAnsi="宋体" w:cs="宋体" w:hint="eastAsia"/>
          <w:sz w:val="24"/>
        </w:rPr>
        <w:t>论文</w:t>
      </w:r>
      <w:r>
        <w:rPr>
          <w:rFonts w:ascii="宋体" w:hAnsi="宋体" w:cs="宋体" w:hint="eastAsia"/>
          <w:b/>
          <w:bCs/>
          <w:sz w:val="24"/>
        </w:rPr>
        <w:t>（</w:t>
      </w:r>
      <w:r>
        <w:rPr>
          <w:rFonts w:ascii="宋体" w:hAnsi="宋体" w:cs="宋体" w:hint="eastAsia"/>
          <w:b/>
          <w:bCs/>
          <w:sz w:val="24"/>
          <w:u w:val="single"/>
        </w:rPr>
        <w:t>提示：如作者不同意许可，需在第八条特别声明</w:t>
      </w:r>
      <w:r>
        <w:rPr>
          <w:rFonts w:ascii="宋体" w:hAnsi="宋体" w:cs="宋体" w:hint="eastAsia"/>
          <w:b/>
          <w:bCs/>
          <w:sz w:val="24"/>
        </w:rPr>
        <w:t>）。</w:t>
      </w:r>
    </w:p>
    <w:p w:rsidR="00D27F1C" w:rsidRDefault="00D27F1C" w:rsidP="00D27F1C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二、许可期限：著作权保护期限。</w:t>
      </w:r>
    </w:p>
    <w:p w:rsidR="00D27F1C" w:rsidRDefault="00D27F1C" w:rsidP="00D27F1C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三、许可使用范围：全球范围。</w:t>
      </w:r>
    </w:p>
    <w:p w:rsidR="00D27F1C" w:rsidRDefault="00D27F1C" w:rsidP="00D27F1C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四、许可费用：论文录用后，本刊向作者一次性支付稿酬及许可费（含转许可费），标准另行协商确定。</w:t>
      </w:r>
    </w:p>
    <w:p w:rsidR="00D27F1C" w:rsidRDefault="00D27F1C" w:rsidP="00D27F1C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五、知识产权承诺</w:t>
      </w:r>
    </w:p>
    <w:p w:rsidR="00D27F1C" w:rsidRDefault="00D27F1C" w:rsidP="00D27F1C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作者保证所投作品为原创作品，不存在侵犯第三人著作权的情形，否则产生的责任由作者承担。</w:t>
      </w:r>
    </w:p>
    <w:p w:rsidR="00D27F1C" w:rsidRDefault="00D27F1C" w:rsidP="00D27F1C">
      <w:pPr>
        <w:pStyle w:val="1"/>
        <w:tabs>
          <w:tab w:val="left" w:pos="851"/>
        </w:tabs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szCs w:val="24"/>
        </w:rPr>
        <w:t>六、双方因履行本协议而产生的争议应协商解决，协商不成的任何一方可向</w:t>
      </w:r>
      <w:r w:rsidR="00B31B9C">
        <w:rPr>
          <w:rFonts w:ascii="宋体" w:hAnsi="宋体" w:cs="宋体" w:hint="eastAsia"/>
          <w:sz w:val="24"/>
          <w:szCs w:val="24"/>
        </w:rPr>
        <w:t>编辑部</w:t>
      </w:r>
      <w:r>
        <w:rPr>
          <w:rFonts w:ascii="宋体" w:hAnsi="宋体" w:cs="宋体" w:hint="eastAsia"/>
          <w:sz w:val="24"/>
          <w:szCs w:val="24"/>
        </w:rPr>
        <w:t>所在地有管辖权的人民法院起诉。</w:t>
      </w:r>
    </w:p>
    <w:p w:rsidR="00D27F1C" w:rsidRDefault="00D27F1C" w:rsidP="00D27F1C">
      <w:pPr>
        <w:spacing w:line="400" w:lineRule="exact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七、本协议需全体作者签字，自签字之日起生效。协议签署后需将协议电子版发送至</w:t>
      </w:r>
      <w:r w:rsidR="00B31B9C">
        <w:rPr>
          <w:rFonts w:ascii="宋体" w:hAnsi="宋体" w:cs="宋体" w:hint="eastAsia"/>
          <w:b/>
          <w:bCs/>
          <w:sz w:val="24"/>
        </w:rPr>
        <w:t>编辑部</w:t>
      </w:r>
      <w:r>
        <w:rPr>
          <w:rFonts w:ascii="宋体" w:hAnsi="宋体" w:cs="宋体" w:hint="eastAsia"/>
          <w:b/>
          <w:bCs/>
          <w:sz w:val="24"/>
        </w:rPr>
        <w:t>邮箱，协议原件（2份）需邮寄至</w:t>
      </w:r>
      <w:r w:rsidR="00B31B9C">
        <w:rPr>
          <w:rFonts w:ascii="宋体" w:hAnsi="宋体" w:cs="宋体" w:hint="eastAsia"/>
          <w:b/>
          <w:bCs/>
          <w:sz w:val="24"/>
        </w:rPr>
        <w:t>编辑部</w:t>
      </w:r>
      <w:r>
        <w:rPr>
          <w:rFonts w:ascii="宋体" w:hAnsi="宋体" w:cs="宋体" w:hint="eastAsia"/>
          <w:b/>
          <w:bCs/>
          <w:sz w:val="24"/>
        </w:rPr>
        <w:t>存档。若所投论文最终未被录用的，则本协议自动失效。</w:t>
      </w:r>
    </w:p>
    <w:p w:rsidR="00D27F1C" w:rsidRDefault="00D27F1C" w:rsidP="00D27F1C">
      <w:pPr>
        <w:spacing w:line="40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   八、特别声明内容：__________________________________________。</w:t>
      </w:r>
    </w:p>
    <w:p w:rsidR="00D27F1C" w:rsidRDefault="00D27F1C" w:rsidP="00D27F1C">
      <w:pPr>
        <w:adjustRightInd w:val="0"/>
        <w:snapToGrid w:val="0"/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（以下无正文）</w:t>
      </w:r>
    </w:p>
    <w:p w:rsidR="00D27F1C" w:rsidRDefault="00D27F1C" w:rsidP="00D27F1C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全体作者签名（如有3个以上作者请自行添加签字栏）：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7"/>
        <w:gridCol w:w="2512"/>
        <w:gridCol w:w="2742"/>
        <w:gridCol w:w="2399"/>
      </w:tblGrid>
      <w:tr w:rsidR="00D27F1C" w:rsidTr="00B22681">
        <w:trPr>
          <w:jc w:val="center"/>
        </w:trPr>
        <w:tc>
          <w:tcPr>
            <w:tcW w:w="867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512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作者姓名（签字栏）</w:t>
            </w:r>
          </w:p>
        </w:tc>
        <w:tc>
          <w:tcPr>
            <w:tcW w:w="2742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作者身份证号</w:t>
            </w:r>
          </w:p>
        </w:tc>
        <w:tc>
          <w:tcPr>
            <w:tcW w:w="2399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签署日期</w:t>
            </w:r>
          </w:p>
        </w:tc>
      </w:tr>
      <w:tr w:rsidR="00D27F1C" w:rsidTr="00B22681">
        <w:trPr>
          <w:jc w:val="center"/>
        </w:trPr>
        <w:tc>
          <w:tcPr>
            <w:tcW w:w="867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12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2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99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27F1C" w:rsidTr="00B22681">
        <w:trPr>
          <w:trHeight w:val="301"/>
          <w:jc w:val="center"/>
        </w:trPr>
        <w:tc>
          <w:tcPr>
            <w:tcW w:w="867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512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2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99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27F1C" w:rsidTr="00B22681">
        <w:trPr>
          <w:trHeight w:val="301"/>
          <w:jc w:val="center"/>
        </w:trPr>
        <w:tc>
          <w:tcPr>
            <w:tcW w:w="867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</w:t>
            </w:r>
          </w:p>
        </w:tc>
        <w:tc>
          <w:tcPr>
            <w:tcW w:w="2512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2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99" w:type="dxa"/>
          </w:tcPr>
          <w:p w:rsidR="00D27F1C" w:rsidRDefault="00D27F1C" w:rsidP="00B226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D27F1C" w:rsidRDefault="00D27F1C" w:rsidP="00D27F1C"/>
    <w:p w:rsidR="00C2189D" w:rsidRPr="005E32A3" w:rsidRDefault="005E32A3" w:rsidP="005E32A3">
      <w:pPr>
        <w:snapToGrid w:val="0"/>
        <w:spacing w:before="60" w:line="360" w:lineRule="auto"/>
        <w:rPr>
          <w:rFonts w:ascii="黑体" w:eastAsia="黑体" w:hAnsi="黑体" w:cs="黑体" w:hint="eastAsia"/>
          <w:sz w:val="20"/>
        </w:rPr>
      </w:pPr>
      <w:r>
        <w:rPr>
          <w:rFonts w:ascii="微软雅黑" w:eastAsia="微软雅黑" w:hAnsi="微软雅黑" w:hint="eastAsia"/>
          <w:color w:val="000000"/>
          <w:sz w:val="20"/>
        </w:rPr>
        <w:t>温馨提示：文章录用后请</w:t>
      </w:r>
      <w:r w:rsidR="008C778B">
        <w:rPr>
          <w:rFonts w:ascii="微软雅黑" w:eastAsia="微软雅黑" w:hAnsi="微软雅黑" w:hint="eastAsia"/>
          <w:color w:val="000000"/>
          <w:sz w:val="20"/>
        </w:rPr>
        <w:t>将</w:t>
      </w:r>
      <w:r>
        <w:rPr>
          <w:rFonts w:ascii="微软雅黑" w:eastAsia="微软雅黑" w:hAnsi="微软雅黑" w:hint="eastAsia"/>
          <w:color w:val="000000"/>
          <w:sz w:val="20"/>
        </w:rPr>
        <w:t>本协议签字后</w:t>
      </w:r>
      <w:r w:rsidR="008C778B">
        <w:rPr>
          <w:rFonts w:ascii="微软雅黑" w:eastAsia="微软雅黑" w:hAnsi="微软雅黑" w:hint="eastAsia"/>
          <w:color w:val="000000"/>
          <w:sz w:val="20"/>
        </w:rPr>
        <w:t>邮寄至</w:t>
      </w:r>
      <w:r>
        <w:rPr>
          <w:rFonts w:ascii="微软雅黑" w:eastAsia="微软雅黑" w:hAnsi="微软雅黑" w:hint="eastAsia"/>
          <w:color w:val="000000"/>
          <w:sz w:val="20"/>
        </w:rPr>
        <w:t>山东省济南市山大南路2</w:t>
      </w:r>
      <w:r>
        <w:rPr>
          <w:rFonts w:ascii="微软雅黑" w:eastAsia="微软雅黑" w:hAnsi="微软雅黑"/>
          <w:color w:val="000000"/>
          <w:sz w:val="20"/>
        </w:rPr>
        <w:t>7</w:t>
      </w:r>
      <w:r w:rsidR="008C778B">
        <w:rPr>
          <w:rFonts w:ascii="微软雅黑" w:eastAsia="微软雅黑" w:hAnsi="微软雅黑"/>
          <w:color w:val="000000"/>
          <w:sz w:val="20"/>
        </w:rPr>
        <w:t>号</w:t>
      </w:r>
      <w:r>
        <w:rPr>
          <w:rFonts w:ascii="微软雅黑" w:eastAsia="微软雅黑" w:hAnsi="微软雅黑"/>
          <w:color w:val="000000"/>
          <w:sz w:val="20"/>
        </w:rPr>
        <w:t>《新文科理论与实践》</w:t>
      </w:r>
      <w:r w:rsidR="008C778B">
        <w:rPr>
          <w:rFonts w:ascii="微软雅黑" w:eastAsia="微软雅黑" w:hAnsi="微软雅黑" w:hint="eastAsia"/>
          <w:color w:val="000000"/>
          <w:sz w:val="20"/>
        </w:rPr>
        <w:t>编辑部，邮编</w:t>
      </w:r>
      <w:r>
        <w:rPr>
          <w:rFonts w:ascii="微软雅黑" w:eastAsia="微软雅黑" w:hAnsi="微软雅黑" w:hint="eastAsia"/>
          <w:color w:val="000000"/>
          <w:sz w:val="20"/>
        </w:rPr>
        <w:t>2</w:t>
      </w:r>
      <w:r>
        <w:rPr>
          <w:rFonts w:ascii="微软雅黑" w:eastAsia="微软雅黑" w:hAnsi="微软雅黑"/>
          <w:color w:val="000000"/>
          <w:sz w:val="20"/>
        </w:rPr>
        <w:t>50100</w:t>
      </w:r>
      <w:r w:rsidR="008C778B">
        <w:rPr>
          <w:rFonts w:ascii="微软雅黑" w:eastAsia="微软雅黑" w:hAnsi="微软雅黑" w:hint="eastAsia"/>
          <w:color w:val="000000"/>
          <w:sz w:val="20"/>
        </w:rPr>
        <w:t>，电话</w:t>
      </w:r>
      <w:r w:rsidRPr="005E32A3">
        <w:rPr>
          <w:rFonts w:ascii="微软雅黑" w:eastAsia="微软雅黑" w:hAnsi="微软雅黑" w:hint="eastAsia"/>
          <w:color w:val="000000"/>
          <w:sz w:val="20"/>
        </w:rPr>
        <w:t>0</w:t>
      </w:r>
      <w:r>
        <w:rPr>
          <w:rFonts w:ascii="微软雅黑" w:eastAsia="微软雅黑" w:hAnsi="微软雅黑"/>
          <w:color w:val="000000"/>
          <w:sz w:val="20"/>
        </w:rPr>
        <w:t>531</w:t>
      </w:r>
      <w:r w:rsidRPr="005E32A3">
        <w:rPr>
          <w:rFonts w:ascii="微软雅黑" w:eastAsia="微软雅黑" w:hAnsi="微软雅黑" w:hint="eastAsia"/>
          <w:color w:val="000000"/>
          <w:sz w:val="20"/>
        </w:rPr>
        <w:t>-</w:t>
      </w:r>
      <w:r>
        <w:rPr>
          <w:rFonts w:ascii="微软雅黑" w:eastAsia="微软雅黑" w:hAnsi="微软雅黑"/>
          <w:color w:val="000000"/>
          <w:sz w:val="20"/>
        </w:rPr>
        <w:t>88363189</w:t>
      </w:r>
      <w:r w:rsidRPr="005E32A3">
        <w:rPr>
          <w:rFonts w:ascii="微软雅黑" w:eastAsia="微软雅黑" w:hAnsi="微软雅黑" w:hint="eastAsia"/>
          <w:color w:val="000000"/>
          <w:sz w:val="20"/>
        </w:rPr>
        <w:t>。</w:t>
      </w:r>
      <w:bookmarkStart w:id="0" w:name="_GoBack"/>
      <w:bookmarkEnd w:id="0"/>
      <w:r w:rsidR="008E038C" w:rsidRPr="008E038C">
        <w:rPr>
          <w:rFonts w:ascii="微软雅黑" w:eastAsia="微软雅黑" w:hAnsi="微软雅黑" w:hint="eastAsia"/>
          <w:color w:val="000000"/>
          <w:sz w:val="20"/>
        </w:rPr>
        <w:t>作者提交协议复印件/扫描件的，视为认可复印件/扫描件与原件具有同等法律效力</w:t>
      </w:r>
      <w:r w:rsidR="008E038C">
        <w:rPr>
          <w:rFonts w:ascii="微软雅黑" w:eastAsia="微软雅黑" w:hAnsi="微软雅黑" w:hint="eastAsia"/>
          <w:color w:val="000000"/>
          <w:sz w:val="20"/>
        </w:rPr>
        <w:t>。</w:t>
      </w:r>
    </w:p>
    <w:sectPr w:rsidR="00C2189D" w:rsidRPr="005E32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81" w:rsidRDefault="008F3B81" w:rsidP="00DF18F6">
      <w:r>
        <w:separator/>
      </w:r>
    </w:p>
  </w:endnote>
  <w:endnote w:type="continuationSeparator" w:id="0">
    <w:p w:rsidR="008F3B81" w:rsidRDefault="008F3B81" w:rsidP="00DF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81" w:rsidRDefault="008F3B81" w:rsidP="00DF18F6">
      <w:r>
        <w:separator/>
      </w:r>
    </w:p>
  </w:footnote>
  <w:footnote w:type="continuationSeparator" w:id="0">
    <w:p w:rsidR="008F3B81" w:rsidRDefault="008F3B81" w:rsidP="00DF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1C"/>
    <w:rsid w:val="000D2F4C"/>
    <w:rsid w:val="003623B1"/>
    <w:rsid w:val="004126E9"/>
    <w:rsid w:val="00421DF9"/>
    <w:rsid w:val="00492078"/>
    <w:rsid w:val="004C0E5A"/>
    <w:rsid w:val="005E32A3"/>
    <w:rsid w:val="0072220F"/>
    <w:rsid w:val="008C778B"/>
    <w:rsid w:val="008E038C"/>
    <w:rsid w:val="008F3B81"/>
    <w:rsid w:val="00B31B9C"/>
    <w:rsid w:val="00BC703F"/>
    <w:rsid w:val="00C2189D"/>
    <w:rsid w:val="00D27F1C"/>
    <w:rsid w:val="00DF18F6"/>
    <w:rsid w:val="00E1793B"/>
    <w:rsid w:val="00F6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038FD-D715-4204-9474-E5EC004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27F1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27F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F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18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18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2022-05-27T06:27:00Z</dcterms:created>
  <dcterms:modified xsi:type="dcterms:W3CDTF">2022-05-29T12:32:00Z</dcterms:modified>
</cp:coreProperties>
</file>